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FE" w:rsidRPr="003257F3" w:rsidRDefault="00654796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hyperlink r:id="rId6" w:history="1">
        <w:r w:rsidR="000439FE" w:rsidRPr="003257F3">
          <w:rPr>
            <w:rFonts w:ascii="Times New Roman" w:eastAsia="Times New Roman" w:hAnsi="Times New Roman" w:cs="Times New Roman"/>
            <w:sz w:val="24"/>
            <w:lang w:eastAsia="ru-RU"/>
          </w:rPr>
          <w:t>Договор купли-продажи</w:t>
        </w:r>
        <w:r w:rsidR="00920B79">
          <w:rPr>
            <w:rFonts w:ascii="Times New Roman" w:eastAsia="Times New Roman" w:hAnsi="Times New Roman" w:cs="Times New Roman"/>
            <w:sz w:val="24"/>
            <w:lang w:eastAsia="ru-RU"/>
          </w:rPr>
          <w:t xml:space="preserve"> дома и</w:t>
        </w:r>
        <w:r w:rsidR="000439FE" w:rsidRPr="003257F3">
          <w:rPr>
            <w:rFonts w:ascii="Times New Roman" w:eastAsia="Times New Roman" w:hAnsi="Times New Roman" w:cs="Times New Roman"/>
            <w:sz w:val="24"/>
            <w:lang w:eastAsia="ru-RU"/>
          </w:rPr>
          <w:t xml:space="preserve"> </w:t>
        </w:r>
        <w:r w:rsidR="00EC1C4C">
          <w:rPr>
            <w:rFonts w:ascii="Times New Roman" w:eastAsia="Times New Roman" w:hAnsi="Times New Roman" w:cs="Times New Roman"/>
            <w:sz w:val="24"/>
            <w:lang w:eastAsia="ru-RU"/>
          </w:rPr>
          <w:t>земельного</w:t>
        </w:r>
      </w:hyperlink>
      <w:r w:rsidR="00EC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0400F3" w:rsidRDefault="00FC4799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0400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0439FE" w:rsidRPr="0048702F" w:rsidRDefault="0048702F" w:rsidP="00410B9F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48702F" w:rsidRPr="000400F3" w:rsidRDefault="0048702F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:rsidR="0048702F" w:rsidRPr="0048702F" w:rsidRDefault="0048702F" w:rsidP="0048702F">
      <w:pPr>
        <w:pStyle w:val="a5"/>
        <w:spacing w:before="0" w:beforeAutospacing="0" w:after="0" w:afterAutospacing="0"/>
        <w:jc w:val="center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>1. ПРЕДМЕТ ДОГОВОРА</w:t>
      </w:r>
    </w:p>
    <w:tbl>
      <w:tblPr>
        <w:tblStyle w:val="a4"/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836"/>
        <w:gridCol w:w="567"/>
        <w:gridCol w:w="425"/>
        <w:gridCol w:w="142"/>
        <w:gridCol w:w="141"/>
        <w:gridCol w:w="284"/>
        <w:gridCol w:w="850"/>
        <w:gridCol w:w="709"/>
        <w:gridCol w:w="992"/>
        <w:gridCol w:w="284"/>
        <w:gridCol w:w="566"/>
        <w:gridCol w:w="851"/>
        <w:gridCol w:w="709"/>
        <w:gridCol w:w="1276"/>
        <w:gridCol w:w="850"/>
        <w:gridCol w:w="565"/>
      </w:tblGrid>
      <w:tr w:rsidR="00234776" w:rsidRPr="00EC1C4C" w:rsidTr="00920B79"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6" w:rsidRPr="00EC1C4C" w:rsidRDefault="00234776" w:rsidP="00920B79">
            <w:pPr>
              <w:pStyle w:val="a5"/>
              <w:spacing w:before="0" w:beforeAutospacing="0" w:after="0" w:afterAutospacing="0"/>
              <w:ind w:left="284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</w:t>
            </w: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. «Продавец» продал, а «Покупатель» купил</w:t>
            </w:r>
            <w:r w:rsidR="00920B79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Дом с кадастровым номером: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6" w:rsidRPr="00EC1C4C" w:rsidRDefault="00234776" w:rsidP="00234776">
            <w:pPr>
              <w:ind w:left="142"/>
              <w:jc w:val="left"/>
              <w:rPr>
                <w:rFonts w:ascii="Times New Roman" w:hAnsi="Times New Roman"/>
              </w:rPr>
            </w:pPr>
          </w:p>
        </w:tc>
      </w:tr>
      <w:tr w:rsidR="005C4401" w:rsidRPr="00EC1C4C" w:rsidTr="005C4401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401" w:rsidRPr="0067586C" w:rsidRDefault="005C4401" w:rsidP="00920B79">
            <w:pPr>
              <w:jc w:val="left"/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7586C"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 xml:space="preserve">площадью: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01" w:rsidRPr="0067586C" w:rsidRDefault="005C4401" w:rsidP="00234776">
            <w:pPr>
              <w:ind w:left="142"/>
              <w:jc w:val="left"/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401" w:rsidRPr="00920B79" w:rsidRDefault="005C4401" w:rsidP="00920B79">
            <w:pPr>
              <w:rPr>
                <w:rStyle w:val="a6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0B79"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>кв. м.</w:t>
            </w:r>
            <w:r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>, расположенный по адресу:</w:t>
            </w:r>
          </w:p>
        </w:tc>
        <w:tc>
          <w:tcPr>
            <w:tcW w:w="5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01" w:rsidRPr="00920B79" w:rsidRDefault="005C4401" w:rsidP="00920B79">
            <w:pPr>
              <w:rPr>
                <w:rStyle w:val="a6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C4401" w:rsidRPr="00EC1C4C" w:rsidTr="005C4401"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401" w:rsidRPr="005C4401" w:rsidRDefault="005C4401" w:rsidP="005C4401">
            <w:pP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  <w:r w:rsidRPr="005C4401"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 xml:space="preserve"> этажей:</w:t>
            </w: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01" w:rsidRPr="0067586C" w:rsidRDefault="005C4401" w:rsidP="005C4401">
            <w:pPr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401" w:rsidRPr="0067586C" w:rsidRDefault="005C4401" w:rsidP="005C4401">
            <w:pPr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7586C"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  <w:t>, и Земельный участок, общей площадью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01" w:rsidRPr="0067586C" w:rsidRDefault="005C4401" w:rsidP="005C4401">
            <w:pPr>
              <w:rPr>
                <w:rStyle w:val="a6"/>
                <w:rFonts w:ascii="Times New Roman" w:hAnsi="Times New Roman"/>
                <w:b w:val="0"/>
                <w:color w:val="292929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C4401" w:rsidRDefault="005C4401" w:rsidP="003446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7034">
              <w:rPr>
                <w:rFonts w:ascii="Times New Roman" w:hAnsi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300111" w:rsidTr="007B3482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111" w:rsidRPr="00527034" w:rsidRDefault="00300111" w:rsidP="00300111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0111">
              <w:rPr>
                <w:rFonts w:ascii="Times New Roman" w:hAnsi="Times New Roman"/>
                <w:sz w:val="20"/>
                <w:szCs w:val="20"/>
              </w:rPr>
              <w:t>находящийся по адресу:</w:t>
            </w:r>
          </w:p>
        </w:tc>
        <w:tc>
          <w:tcPr>
            <w:tcW w:w="82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111" w:rsidRPr="00527034" w:rsidRDefault="00300111" w:rsidP="007B34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482" w:rsidRPr="00527034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участка:</w:t>
            </w:r>
          </w:p>
        </w:tc>
        <w:tc>
          <w:tcPr>
            <w:tcW w:w="68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527034" w:rsidRDefault="007B3482" w:rsidP="007B34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Категория земельного участка:</w:t>
            </w:r>
          </w:p>
        </w:tc>
        <w:tc>
          <w:tcPr>
            <w:tcW w:w="76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7B3482" w:rsidRDefault="007B3482" w:rsidP="007B3482">
            <w:pPr>
              <w:ind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Разрешенное использование земельного участка:</w:t>
            </w:r>
          </w:p>
        </w:tc>
        <w:tc>
          <w:tcPr>
            <w:tcW w:w="6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7B3482" w:rsidRDefault="007B3482" w:rsidP="007B3482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A47" w:rsidTr="00F41474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7A47" w:rsidRPr="001365EA" w:rsidRDefault="006A7A47" w:rsidP="00F41474">
            <w:pPr>
              <w:ind w:left="172" w:right="-11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Указанный</w:t>
            </w:r>
            <w:r w:rsidR="00F4147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 </w:t>
            </w:r>
            <w:r w:rsidRPr="001365EA">
              <w:rPr>
                <w:rFonts w:ascii="Times New Roman" w:hAnsi="Times New Roman"/>
                <w:sz w:val="20"/>
                <w:szCs w:val="20"/>
              </w:rPr>
              <w:t>принадлежит «Продавцу» на праве собственности 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A47" w:rsidRPr="001365EA" w:rsidRDefault="006A7A47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1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Право собственности «Продавца» подтверждается свидетельством о государственной регистрации права собственности</w:t>
            </w:r>
          </w:p>
        </w:tc>
      </w:tr>
      <w:tr w:rsidR="001365EA" w:rsidTr="00F41474">
        <w:tblPrEx>
          <w:tblCellMar>
            <w:left w:w="108" w:type="dxa"/>
            <w:right w:w="108" w:type="dxa"/>
          </w:tblCellMar>
        </w:tblPrEx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9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г., выданным</w:t>
            </w: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ABD" w:rsidTr="00F41474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BD" w:rsidRPr="001365EA" w:rsidRDefault="00382ABD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86C" w:rsidRPr="001365EA" w:rsidTr="00F41474">
        <w:tblPrEx>
          <w:tblCellMar>
            <w:left w:w="108" w:type="dxa"/>
            <w:right w:w="108" w:type="dxa"/>
          </w:tblCellMar>
        </w:tblPrEx>
        <w:tc>
          <w:tcPr>
            <w:tcW w:w="893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86C" w:rsidRPr="001365EA" w:rsidRDefault="00F41474" w:rsidP="00F41474">
            <w:pPr>
              <w:ind w:left="176" w:right="-10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Указанный З</w:t>
            </w:r>
            <w:r w:rsidR="0067586C" w:rsidRPr="001365EA">
              <w:rPr>
                <w:rFonts w:ascii="Times New Roman" w:hAnsi="Times New Roman"/>
                <w:sz w:val="20"/>
                <w:szCs w:val="20"/>
              </w:rPr>
              <w:t>емельный участок принадлежит «Продавцу» на праве собственности на основании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86C" w:rsidRPr="001365EA" w:rsidRDefault="0067586C" w:rsidP="00054D0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86C" w:rsidRPr="001365EA" w:rsidTr="00054D0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86C" w:rsidRPr="001365EA" w:rsidRDefault="0067586C" w:rsidP="00054D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86C" w:rsidRPr="001365EA" w:rsidTr="00054D0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86C" w:rsidRPr="001365EA" w:rsidRDefault="0067586C" w:rsidP="00054D0A">
            <w:pPr>
              <w:ind w:left="-108" w:right="-1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Право собственности «Продавца» подтверждается свидетельством о государственной регистрации права собственности</w:t>
            </w:r>
          </w:p>
        </w:tc>
      </w:tr>
      <w:tr w:rsidR="0067586C" w:rsidRPr="001365EA" w:rsidTr="00054D0A">
        <w:tblPrEx>
          <w:tblCellMar>
            <w:left w:w="108" w:type="dxa"/>
            <w:right w:w="108" w:type="dxa"/>
          </w:tblCellMar>
        </w:tblPrEx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7586C" w:rsidRPr="001365EA" w:rsidRDefault="0067586C" w:rsidP="00054D0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86C" w:rsidRPr="001365EA" w:rsidRDefault="0067586C" w:rsidP="00054D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586C" w:rsidRPr="001365EA" w:rsidRDefault="0067586C" w:rsidP="00054D0A">
            <w:pPr>
              <w:ind w:left="-108" w:right="-9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86C" w:rsidRPr="001365EA" w:rsidRDefault="0067586C" w:rsidP="00054D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86C" w:rsidRPr="001365EA" w:rsidRDefault="0067586C" w:rsidP="00054D0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г., выданным</w:t>
            </w: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86C" w:rsidRPr="001365EA" w:rsidRDefault="0067586C" w:rsidP="00054D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86C" w:rsidTr="00382ABD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86C" w:rsidRPr="001365EA" w:rsidRDefault="0067586C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44A8" w:rsidRPr="006501A7" w:rsidRDefault="006501A7" w:rsidP="006501A7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F41474">
        <w:rPr>
          <w:rFonts w:ascii="Times New Roman" w:hAnsi="Times New Roman"/>
          <w:sz w:val="20"/>
          <w:szCs w:val="20"/>
        </w:rPr>
        <w:t>1.4</w:t>
      </w:r>
      <w:r w:rsidRPr="006501A7">
        <w:rPr>
          <w:rFonts w:ascii="Times New Roman" w:hAnsi="Times New Roman"/>
          <w:sz w:val="20"/>
          <w:szCs w:val="20"/>
        </w:rPr>
        <w:t>. Указанный</w:t>
      </w:r>
      <w:r w:rsidR="00F41474">
        <w:rPr>
          <w:rFonts w:ascii="Times New Roman" w:hAnsi="Times New Roman"/>
          <w:sz w:val="20"/>
          <w:szCs w:val="20"/>
        </w:rPr>
        <w:t xml:space="preserve"> Дом и З</w:t>
      </w:r>
      <w:r w:rsidRPr="006501A7">
        <w:rPr>
          <w:rFonts w:ascii="Times New Roman" w:hAnsi="Times New Roman"/>
          <w:sz w:val="20"/>
          <w:szCs w:val="20"/>
        </w:rPr>
        <w:t>емел</w:t>
      </w:r>
      <w:r w:rsidR="00F41474">
        <w:rPr>
          <w:rFonts w:ascii="Times New Roman" w:hAnsi="Times New Roman"/>
          <w:sz w:val="20"/>
          <w:szCs w:val="20"/>
        </w:rPr>
        <w:t>ьный участок ранее не отчуждались</w:t>
      </w:r>
      <w:r w:rsidRPr="006501A7">
        <w:rPr>
          <w:rFonts w:ascii="Times New Roman" w:hAnsi="Times New Roman"/>
          <w:sz w:val="20"/>
          <w:szCs w:val="20"/>
        </w:rPr>
        <w:t>, не заложен</w:t>
      </w:r>
      <w:r w:rsidR="00F41474">
        <w:rPr>
          <w:rFonts w:ascii="Times New Roman" w:hAnsi="Times New Roman"/>
          <w:sz w:val="20"/>
          <w:szCs w:val="20"/>
        </w:rPr>
        <w:t>ы</w:t>
      </w:r>
      <w:r w:rsidRPr="006501A7">
        <w:rPr>
          <w:rFonts w:ascii="Times New Roman" w:hAnsi="Times New Roman"/>
          <w:sz w:val="20"/>
          <w:szCs w:val="20"/>
        </w:rPr>
        <w:t xml:space="preserve">, в споре, </w:t>
      </w:r>
      <w:r w:rsidR="00F41474">
        <w:rPr>
          <w:rFonts w:ascii="Times New Roman" w:hAnsi="Times New Roman"/>
          <w:sz w:val="20"/>
          <w:szCs w:val="20"/>
        </w:rPr>
        <w:t>под арестом и запретом не состоя</w:t>
      </w:r>
      <w:r w:rsidRPr="006501A7">
        <w:rPr>
          <w:rFonts w:ascii="Times New Roman" w:hAnsi="Times New Roman"/>
          <w:sz w:val="20"/>
          <w:szCs w:val="20"/>
        </w:rPr>
        <w:t>т. «Продавец» продал, а «Покупатель» купил</w:t>
      </w:r>
      <w:r w:rsidR="00F41474">
        <w:rPr>
          <w:rFonts w:ascii="Times New Roman" w:hAnsi="Times New Roman"/>
          <w:sz w:val="20"/>
          <w:szCs w:val="20"/>
        </w:rPr>
        <w:t xml:space="preserve"> дом и</w:t>
      </w:r>
      <w:r w:rsidRPr="006501A7">
        <w:rPr>
          <w:rFonts w:ascii="Times New Roman" w:hAnsi="Times New Roman"/>
          <w:sz w:val="20"/>
          <w:szCs w:val="20"/>
        </w:rPr>
        <w:t xml:space="preserve"> земельный участок, свободный от любых имущественных прав и претензий третьих лиц, о которых в момент подписания договора «Продавец»  и «Покупатель» не могли знать.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2. ЦЕНА ДОГОВОРА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2409"/>
      </w:tblGrid>
      <w:tr w:rsidR="006501A7" w:rsidTr="00F41474">
        <w:tc>
          <w:tcPr>
            <w:tcW w:w="7905" w:type="dxa"/>
            <w:gridSpan w:val="2"/>
          </w:tcPr>
          <w:p w:rsidR="006501A7" w:rsidRDefault="006501A7" w:rsidP="00F41474">
            <w:pPr>
              <w:ind w:left="142" w:right="-10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>2.1. Указанный</w:t>
            </w:r>
            <w:r w:rsidR="00F41474">
              <w:rPr>
                <w:rFonts w:ascii="Times New Roman" w:hAnsi="Times New Roman"/>
                <w:sz w:val="20"/>
                <w:szCs w:val="20"/>
              </w:rPr>
              <w:t xml:space="preserve"> Дом и</w:t>
            </w:r>
            <w:r w:rsidRPr="006501A7">
              <w:rPr>
                <w:rFonts w:ascii="Times New Roman" w:hAnsi="Times New Roman"/>
                <w:sz w:val="20"/>
                <w:szCs w:val="20"/>
              </w:rPr>
              <w:t xml:space="preserve"> Земельный участок «Продавец» продает «Покупателю» по цене</w:t>
            </w:r>
            <w:r w:rsidR="00F4147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A7" w:rsidTr="00F41474">
        <w:tc>
          <w:tcPr>
            <w:tcW w:w="4219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6501A7" w:rsidRDefault="006501A7" w:rsidP="00410B9F">
            <w:pPr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>рублей. Всю сумму, за указанный</w:t>
            </w:r>
            <w:r w:rsidR="00F41474">
              <w:rPr>
                <w:rFonts w:ascii="Times New Roman" w:hAnsi="Times New Roman"/>
                <w:sz w:val="20"/>
                <w:szCs w:val="20"/>
              </w:rPr>
              <w:t xml:space="preserve"> дом и</w:t>
            </w:r>
            <w:r w:rsidRPr="006501A7">
              <w:rPr>
                <w:rFonts w:ascii="Times New Roman" w:hAnsi="Times New Roman"/>
                <w:sz w:val="20"/>
                <w:szCs w:val="20"/>
              </w:rPr>
              <w:t xml:space="preserve"> земельный участок на момент </w:t>
            </w:r>
          </w:p>
        </w:tc>
      </w:tr>
    </w:tbl>
    <w:p w:rsidR="006501A7" w:rsidRPr="006501A7" w:rsidRDefault="004E1388" w:rsidP="006501A7">
      <w:pPr>
        <w:ind w:left="-142"/>
        <w:jc w:val="left"/>
        <w:rPr>
          <w:rFonts w:ascii="Times New Roman" w:hAnsi="Times New Roman" w:cs="Times New Roman"/>
          <w:sz w:val="20"/>
          <w:szCs w:val="20"/>
        </w:rPr>
      </w:pPr>
      <w:r w:rsidRPr="006501A7">
        <w:rPr>
          <w:rFonts w:ascii="Times New Roman" w:hAnsi="Times New Roman"/>
          <w:sz w:val="20"/>
          <w:szCs w:val="20"/>
        </w:rPr>
        <w:t>подписания настоящего</w:t>
      </w:r>
      <w:r w:rsidRPr="006501A7">
        <w:rPr>
          <w:rFonts w:ascii="Times New Roman" w:hAnsi="Times New Roman" w:cs="Times New Roman"/>
          <w:sz w:val="20"/>
          <w:szCs w:val="20"/>
        </w:rPr>
        <w:t xml:space="preserve"> </w:t>
      </w:r>
      <w:r w:rsidR="006501A7" w:rsidRPr="006501A7">
        <w:rPr>
          <w:rFonts w:ascii="Times New Roman" w:hAnsi="Times New Roman" w:cs="Times New Roman"/>
          <w:sz w:val="20"/>
          <w:szCs w:val="20"/>
        </w:rPr>
        <w:t>договора «Покупатель» оплатил «Продавцу»  полностью.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P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3. ИНЫЕ УСЛОВИЯ ДОГОВОРА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3.1. Порядок государственной регистрации недвижимости и сделок с ней, а также добровольность нотариального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удостоверения сделки «Сторонам» известны.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3.2. Расходы по регистрации перехода права собственности на основании «Договора» в органе, осуществляющем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государственную регистрацию прав на недвижимое имущество и сделок с ним, оплачивают «Покупатель» и «Продавец».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3.3. Содержание ст. 170, 179, 256, 460, 469, 475, 477, 551, 556 ГК РФ «Сторонам» известно.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3.4. По соглашению «Сторон», имущество считается переданным с момента подписания передаточного акта.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3.5. «Продавец» гарантирует, что заключает настоящий договор не вследствие стечения тяжелых обстоятельств на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крайне не выгодных для себя условиях и настоящий договор не является для него кабальной сделкой.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3.6. Настоящий договор содержит весь объем соглашений между «Сторонами» в отношении предмета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договора, отменяет и делает недействительными все другие обязательства или представления, которые могли быть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приняты или сделаны «Сторонами», будь то в устной или письменной форме, до заключения настоящего договора.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3.7. Настоящий договор составлен и подписан «Сторонами» в трёх экземплярах, по одному для каждой из «Сторон»,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а один – для органа, осуществляющего государственную регистрацию прав на недвижимое имущество и сделок с ним.</w:t>
      </w:r>
    </w:p>
    <w:p w:rsidR="004D08B3" w:rsidRDefault="004D08B3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654796" w:rsidRDefault="00654796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654796" w:rsidRPr="003257F3" w:rsidRDefault="00654796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bookmarkStart w:id="0" w:name="_GoBack"/>
      <w:bookmarkEnd w:id="0"/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59"/>
        <w:gridCol w:w="433"/>
        <w:gridCol w:w="490"/>
        <w:gridCol w:w="4416"/>
      </w:tblGrid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lastRenderedPageBreak/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54796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Деньги  получил, </w:t>
            </w:r>
            <w:r w:rsidR="00654796">
              <w:rPr>
                <w:color w:val="292929"/>
                <w:sz w:val="20"/>
                <w:szCs w:val="20"/>
                <w:bdr w:val="none" w:sz="0" w:space="0" w:color="auto" w:frame="1"/>
              </w:rPr>
              <w:t>дом и земельный участок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передал.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54796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Деньги  передал, </w:t>
            </w:r>
            <w:r w:rsidR="00654796">
              <w:rPr>
                <w:color w:val="292929"/>
                <w:sz w:val="20"/>
                <w:szCs w:val="20"/>
                <w:bdr w:val="none" w:sz="0" w:space="0" w:color="auto" w:frame="1"/>
              </w:rPr>
              <w:t>дом и земельный участок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получил.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654796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654796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8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2325"/>
  <w:characterSpacingControl w:val="doNotCompress"/>
  <w:compat>
    <w:compatSetting w:name="compatibilityMode" w:uri="http://schemas.microsoft.com/office/word" w:val="12"/>
  </w:compat>
  <w:rsids>
    <w:rsidRoot w:val="000439FE"/>
    <w:rsid w:val="00036149"/>
    <w:rsid w:val="000400F3"/>
    <w:rsid w:val="000439FE"/>
    <w:rsid w:val="00070826"/>
    <w:rsid w:val="00124EA8"/>
    <w:rsid w:val="001365EA"/>
    <w:rsid w:val="00173850"/>
    <w:rsid w:val="001A5821"/>
    <w:rsid w:val="001B5558"/>
    <w:rsid w:val="001F59BB"/>
    <w:rsid w:val="00233E68"/>
    <w:rsid w:val="00234776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517F7"/>
    <w:rsid w:val="004741E9"/>
    <w:rsid w:val="004836B3"/>
    <w:rsid w:val="0048702F"/>
    <w:rsid w:val="004875BE"/>
    <w:rsid w:val="00494FC2"/>
    <w:rsid w:val="004D08B3"/>
    <w:rsid w:val="004E1388"/>
    <w:rsid w:val="004F0551"/>
    <w:rsid w:val="00527034"/>
    <w:rsid w:val="0054375D"/>
    <w:rsid w:val="00551510"/>
    <w:rsid w:val="00560738"/>
    <w:rsid w:val="005777EF"/>
    <w:rsid w:val="005C4401"/>
    <w:rsid w:val="006501A7"/>
    <w:rsid w:val="0065423D"/>
    <w:rsid w:val="00654796"/>
    <w:rsid w:val="00654D11"/>
    <w:rsid w:val="0066368B"/>
    <w:rsid w:val="0067569A"/>
    <w:rsid w:val="0067586C"/>
    <w:rsid w:val="006A7A47"/>
    <w:rsid w:val="00770650"/>
    <w:rsid w:val="00770AFA"/>
    <w:rsid w:val="00771FEA"/>
    <w:rsid w:val="00786D55"/>
    <w:rsid w:val="007B3482"/>
    <w:rsid w:val="008144A8"/>
    <w:rsid w:val="00814591"/>
    <w:rsid w:val="008237D6"/>
    <w:rsid w:val="0089020E"/>
    <w:rsid w:val="008A6480"/>
    <w:rsid w:val="00920B79"/>
    <w:rsid w:val="009C0C74"/>
    <w:rsid w:val="009C4BCB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7236"/>
    <w:rsid w:val="00E40515"/>
    <w:rsid w:val="00E44396"/>
    <w:rsid w:val="00E541C0"/>
    <w:rsid w:val="00EC1C4C"/>
    <w:rsid w:val="00EF593C"/>
    <w:rsid w:val="00F41474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7F13"/>
  <w15:docId w15:val="{239FA1DB-DD21-446E-9B33-B6150E6C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k-dogovor-kupli-prodazhi.ru/dogovor-kupli-prodazhi-zemelnogo-uchast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zemelnogo-uchast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9113-856D-4795-9813-4FC22743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subject>Бланк ДКП участка</dc:subject>
  <dc:creator>Договор купли-продажи; https://blank-dogovor-kupli-prodazhi.ru/</dc:creator>
  <cp:keywords>Бланк ДКП; договор купли-продажи земельного участка</cp:keywords>
  <dc:description>Удобный для заполнения бланк договора купли-продажи земельного участка, составленный при помощи таблиц.</dc:description>
  <cp:lastModifiedBy>Semka</cp:lastModifiedBy>
  <cp:revision>53</cp:revision>
  <cp:lastPrinted>2019-02-02T14:14:00Z</cp:lastPrinted>
  <dcterms:created xsi:type="dcterms:W3CDTF">2019-02-01T07:29:00Z</dcterms:created>
  <dcterms:modified xsi:type="dcterms:W3CDTF">2021-04-01T04:33:00Z</dcterms:modified>
  <cp:category>документы, формы, бланки</cp:category>
  <cp:contentStatus>актуально на 2019 год</cp:contentStatus>
  <dc:language>русский</dc:language>
  <cp:version>1.0</cp:version>
</cp:coreProperties>
</file>